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FB" w:rsidRDefault="004B6D56" w:rsidP="00CE4DFB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  <w:r w:rsidR="00CE4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KOMENDANT STOŁECZNY POLICJI</w:t>
      </w:r>
      <w:r w:rsidR="00CE4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OGŁASZA</w:t>
      </w:r>
      <w:r w:rsidR="00CE4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ROZPOCZĘCIE PROCEDURY REKRUTACJI DO SŁUŻBY W KOMENDZIE STOŁECZNEJ POLICJI</w:t>
      </w:r>
      <w:r w:rsidR="00CE4DF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br/>
        <w:t>ORAZ W JEDNOSTKACH ORGANIZACYJNYCH FUNKCJONUJĄCYCH NA OBSZARZE DZIAŁANIA KOMENDANTA STOŁECZNEGO POLICJI</w:t>
      </w:r>
    </w:p>
    <w:p w:rsidR="00CE4DFB" w:rsidRPr="00AE1C6F" w:rsidRDefault="00CE4DFB" w:rsidP="00CE4DFB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OSÓB UBIEGAJĄCYCH SIĘ O PRZYJĘCIE DO SŁUŻBY W POLICJI PRZED UPŁYWEM 3 LAT OD DNIA ZWOLNIENIA Z TEJ SŁUŻBY, JEŻELI PODCZAS JEJ PEŁNIENIA UZYSKAŁY </w:t>
      </w:r>
      <w:r w:rsidRPr="00AE1C6F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KWALIFIKACJE ZAWODOWE PODSTAWOWE</w:t>
      </w:r>
    </w:p>
    <w:p w:rsidR="007D7068" w:rsidRPr="00AE1C6F" w:rsidRDefault="007D7068" w:rsidP="007D7068">
      <w:pPr>
        <w:spacing w:after="142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E1C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Terminy przyjęcia do służby w 202</w:t>
      </w:r>
      <w:r w:rsidR="00A1088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Pr="00AE1C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roku</w:t>
      </w:r>
    </w:p>
    <w:p w:rsidR="007D7068" w:rsidRPr="00AE1C6F" w:rsidRDefault="00A10882" w:rsidP="007D70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 marca</w:t>
      </w:r>
    </w:p>
    <w:p w:rsidR="007D7068" w:rsidRPr="00AE1C6F" w:rsidRDefault="00A10882" w:rsidP="007D70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24 kwietnia</w:t>
      </w:r>
    </w:p>
    <w:p w:rsidR="007D7068" w:rsidRPr="00AE1C6F" w:rsidRDefault="00A10882" w:rsidP="007D70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7D7068" w:rsidRPr="00AE1C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lipca </w:t>
      </w:r>
    </w:p>
    <w:p w:rsidR="007D7068" w:rsidRPr="00AE1C6F" w:rsidRDefault="00A10882" w:rsidP="007D70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 września</w:t>
      </w:r>
    </w:p>
    <w:p w:rsidR="007D7068" w:rsidRPr="00AE1C6F" w:rsidRDefault="00A10882" w:rsidP="007D70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7D7068" w:rsidRPr="00AE1C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października</w:t>
      </w:r>
    </w:p>
    <w:p w:rsidR="007D7068" w:rsidRPr="00AE1C6F" w:rsidRDefault="00A10882" w:rsidP="007D70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30</w:t>
      </w:r>
      <w:r w:rsidR="007D7068" w:rsidRPr="00AE1C6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grudnia</w:t>
      </w:r>
    </w:p>
    <w:p w:rsidR="00E70754" w:rsidRPr="004B6D56" w:rsidRDefault="00E70754" w:rsidP="00AE1C6F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E1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Przyjęcia do </w:t>
      </w:r>
      <w:r w:rsidR="004B6D56" w:rsidRPr="00AE1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</w:t>
      </w:r>
      <w:r w:rsidRPr="00AE1C6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ednostek organizacyjnych w garnizonie stołecznym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uza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leżnione będą od 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potrzeb kadrowych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W przypadku chęci zmiany miejsca pełnienia służby, decyzję każdorazowo podejmuje przełożony właściwy w sprawach osobowych, określony w art. 32 i art. 36 ustawy z dnia 6 kwietnia 1990 r. o Policji (Dz. U. z 202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r., poz. 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171,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</w:t>
      </w:r>
      <w:proofErr w:type="spellStart"/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uwzględniając sytuacj</w:t>
      </w:r>
      <w:r w:rsidR="00AB4A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ę</w:t>
      </w:r>
      <w:r w:rsidR="004B6D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osobistą funkcjonariusza oraz stan wakatów 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poszczególnych jednostkach, komórkach organizacyjnych Policji. </w:t>
      </w:r>
    </w:p>
    <w:p w:rsidR="007217D2" w:rsidRPr="00335FE1" w:rsidRDefault="00E70754" w:rsidP="00335FE1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Komendant Główny Policji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może dokonywać modyfikacji wskazanych wyżej terminów przyjęć do służby w Komendzie Stołecznej Policji.</w:t>
      </w:r>
    </w:p>
    <w:p w:rsidR="00D76311" w:rsidRDefault="00D76311" w:rsidP="008556D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SŁUŻBĘ W POLICJI MOŻE PEŁNIĆ: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tabs>
          <w:tab w:val="num" w:pos="426"/>
        </w:tabs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obywatel polski o nieposzlakowanej opinii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co najmniej wykształcenie 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średnie lub średnie branżowe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skazany prawomocnym wyrokiem sądu za przestępstwo lub przestępstwo skarbowe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korzystający z pełni praw publicznych </w:t>
      </w:r>
    </w:p>
    <w:p w:rsidR="00D76311" w:rsidRPr="00606909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posiadający zdolność fizyczną i psychiczną do służby w formacjach uzbrojonych, podległych szczególnej dyscyplinie służbowej, której gotów jest się podporządkować </w:t>
      </w:r>
    </w:p>
    <w:p w:rsidR="00AF027C" w:rsidRDefault="00D76311" w:rsidP="00346C7E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dający rękojmię zachowania tajemnicy stosownie do wymogów określonych w przepisach </w:t>
      </w:r>
      <w:r w:rsid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ochronie informacji niejawnych</w:t>
      </w:r>
    </w:p>
    <w:p w:rsidR="00D76311" w:rsidRDefault="00AF027C" w:rsidP="00AF027C">
      <w:pPr>
        <w:pStyle w:val="Akapitzlist"/>
        <w:numPr>
          <w:ilvl w:val="0"/>
          <w:numId w:val="8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posiadający</w:t>
      </w:r>
      <w:r w:rsidR="00D76311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uregulowany stosunek do służby wojskowej.</w:t>
      </w: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027C" w:rsidRDefault="00AF027C" w:rsidP="00AF027C">
      <w:pPr>
        <w:spacing w:after="0" w:line="240" w:lineRule="atLeast"/>
        <w:outlineLvl w:val="4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WYMAGANE DOKUMENTY:</w:t>
      </w:r>
    </w:p>
    <w:p w:rsidR="00AF027C" w:rsidRPr="00D76311" w:rsidRDefault="00AF027C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o przyjęcie do służby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AF027C" w:rsidRPr="00D76311" w:rsidRDefault="00AF027C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wypełniony kwestionariusz osobowy kandydata do służby (część A i B) </w:t>
      </w:r>
    </w:p>
    <w:p w:rsidR="00AF027C" w:rsidRPr="00D76311" w:rsidRDefault="00BA69D8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w postaci papierowej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 potwierdzających posiadane wykształcenie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kwalifikacje zawodowe (o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ryginały dokumentów do wglądu)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                       </w:t>
      </w:r>
    </w:p>
    <w:p w:rsidR="00AF027C" w:rsidRDefault="00BA69D8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kopie w postaci papierowej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świadectw pracy lub służby z poprzednich miejsc pracy lub służby, jeżeli wcześniej kandydat do służby pozostawał w stosunku pracy lub w służbie (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oryginały dokumentów do wglądu)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264D85" w:rsidRPr="00D76311" w:rsidRDefault="00BA69D8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kopia w postaci papierowej</w:t>
      </w:r>
      <w:r w:rsidR="00264D8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ukończenia szkolenia zawodowego podstawowego (oryginał do wglądu)</w:t>
      </w:r>
    </w:p>
    <w:p w:rsidR="00AF027C" w:rsidRDefault="00BA69D8" w:rsidP="00AF027C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kopia w postaci papierowej</w:t>
      </w:r>
      <w:r w:rsidR="003F48B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książeczki wojskowej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albo innego dokumentu potwierdzającego uregulowanie stosunku do służby wojskowej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jeżeli kandydat do służby jest objęty ewidencją wojskową (do wglądu).</w:t>
      </w:r>
      <w:r w:rsidR="00AF027C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art. 28 ust. 3 ustawy z dnia 6 kwietnia 1990 r. o Policji (Dz. U. z 20</w:t>
      </w:r>
      <w:r w:rsidR="008256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</w:t>
      </w:r>
      <w:r w:rsid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</w:t>
      </w:r>
      <w:r w:rsidR="00AF027C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poz. 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171,</w:t>
      </w:r>
      <w:r w:rsidR="008256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="008256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="0082563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</w:t>
      </w:r>
      <w:r w:rsidR="00AF027C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.)</w:t>
      </w:r>
      <w:r w:rsidR="00AF027C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F027C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przyjęcie do służby w Policji może nastąpić po odbyciu zasadniczej służby wojskowej albo po przeniesieniu do rezerwy</w:t>
      </w:r>
      <w:r w:rsidR="00A040A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(wpis w książeczce wojskowej „przeniesiony do rezerwy”)</w:t>
      </w:r>
      <w:r w:rsidR="00AF027C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:rsidR="00AF027C" w:rsidRPr="00AF027C" w:rsidRDefault="00A040A4" w:rsidP="00AF027C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andydat składa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również</w:t>
      </w:r>
      <w:r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AF027C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ypełnioną ankietę bezpieczeństwa osobowego w terminie i miejscu wyznaczonym w toku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prowadzonej rekrutacji</w:t>
      </w:r>
      <w:r w:rsidR="00AF027C" w:rsidRPr="00AF027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:rsidR="0093255F" w:rsidRPr="00D76311" w:rsidRDefault="0093255F" w:rsidP="0093255F">
      <w:pPr>
        <w:spacing w:before="100" w:beforeAutospacing="1" w:after="100" w:afterAutospacing="1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INFORMACJE DOTYCZĄCE PROCEDURY KWALIFIKACYJNEJ DOSTĘPNE SĄ:</w:t>
      </w:r>
    </w:p>
    <w:p w:rsidR="0093255F" w:rsidRPr="00D76311" w:rsidRDefault="0093255F" w:rsidP="0093255F">
      <w:pPr>
        <w:numPr>
          <w:ilvl w:val="0"/>
          <w:numId w:val="9"/>
        </w:numPr>
        <w:spacing w:after="0" w:line="240" w:lineRule="atLeast"/>
        <w:ind w:right="165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 stronie internetowej (</w:t>
      </w:r>
      <w:hyperlink r:id="rId7" w:history="1">
        <w:r w:rsidRPr="0093255F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praca.policja.pl</w:t>
        </w:r>
      </w:hyperlink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</w:t>
      </w:r>
    </w:p>
    <w:p w:rsidR="009D76E1" w:rsidRDefault="0093255F" w:rsidP="009D76E1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siedzibie Sekcji ds. Doboru Wydziału Kadr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KSP</w:t>
      </w:r>
      <w:r w:rsid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:rsid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86094" w:rsidRDefault="00D53B0C" w:rsidP="00B86094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Podstawę prawną procedury kwalif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ikacyjnej stanowi rozporządzenie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i Administracji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 dnia 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 marca 2023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r. w sprawie postępowania kwalifikacyjnego w stosunku do 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kandydatów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ubiegających się o przyjęcie 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służby w Policji (Dz. U. </w:t>
      </w:r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poz. </w:t>
      </w:r>
      <w:r w:rsidR="005A5C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606</w:t>
      </w:r>
      <w:r w:rsidR="00A108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</w:t>
      </w:r>
      <w:proofErr w:type="spellStart"/>
      <w:r w:rsidR="00A108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poźn</w:t>
      </w:r>
      <w:proofErr w:type="spellEnd"/>
      <w:r w:rsidR="00A1088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</w:t>
      </w:r>
      <w:bookmarkStart w:id="0" w:name="_GoBack"/>
      <w:bookmarkEnd w:id="0"/>
      <w:r w:rsidRP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B86094" w:rsidRDefault="00B86094" w:rsidP="00B86094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86094" w:rsidRPr="00B86094" w:rsidRDefault="00D53B0C" w:rsidP="00B86094">
      <w:pPr>
        <w:spacing w:after="0" w:line="240" w:lineRule="auto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8609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Postepowanie kwalifikacyjne składa się z następujących etapów:</w:t>
      </w:r>
    </w:p>
    <w:p w:rsidR="00D53B0C" w:rsidRDefault="00D53B0C" w:rsidP="00D53B0C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złożenie </w:t>
      </w:r>
      <w:r w:rsidR="00B8609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wskazanych wyżej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dokumentów,</w:t>
      </w:r>
    </w:p>
    <w:p w:rsidR="00D53B0C" w:rsidRDefault="00D53B0C" w:rsidP="00D53B0C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rozmowy kwalifikacyjnej,</w:t>
      </w:r>
    </w:p>
    <w:p w:rsidR="00D53B0C" w:rsidRDefault="00D53B0C" w:rsidP="00D53B0C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ustalenia zdolności fizycznej i psychicznej do służby w Policji,</w:t>
      </w:r>
    </w:p>
    <w:p w:rsidR="00D53B0C" w:rsidRDefault="00D53B0C" w:rsidP="00D53B0C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sprawdzenie w ewidencjach, rejestrach i kartotekach, w tym w policyjnych zbiorach danych, prawdziwości danych zawartych w kwestionariuszu osobowym kandydata do służby w Policji,</w:t>
      </w:r>
    </w:p>
    <w:p w:rsidR="00D53B0C" w:rsidRDefault="00D53B0C" w:rsidP="00D53B0C">
      <w:pPr>
        <w:pStyle w:val="Akapitzlist"/>
        <w:numPr>
          <w:ilvl w:val="0"/>
          <w:numId w:val="17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postepowania sprawdzającego, które jest określone w przepisach o ochronie informacji niejawnych. </w:t>
      </w:r>
    </w:p>
    <w:p w:rsidR="00B86094" w:rsidRDefault="00B86094" w:rsidP="00B86094">
      <w:pPr>
        <w:pStyle w:val="Akapitzlist"/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86094" w:rsidRPr="00B86094" w:rsidRDefault="00B86094" w:rsidP="00B860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6094">
        <w:rPr>
          <w:rFonts w:ascii="Arial" w:eastAsia="Times New Roman" w:hAnsi="Arial" w:cs="Arial"/>
          <w:b/>
          <w:sz w:val="20"/>
          <w:szCs w:val="20"/>
        </w:rPr>
        <w:t>Preferencje</w:t>
      </w:r>
      <w:r w:rsidRPr="00B86094">
        <w:rPr>
          <w:rFonts w:ascii="Arial" w:hAnsi="Arial" w:cs="Arial"/>
          <w:b/>
          <w:sz w:val="20"/>
          <w:szCs w:val="20"/>
        </w:rPr>
        <w:t xml:space="preserve"> z tytułu wykształcenia podlegają ocenie w systemie punktowym według następującego schematu:</w:t>
      </w: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70"/>
        <w:gridCol w:w="1163"/>
      </w:tblGrid>
      <w:tr w:rsidR="00B86094" w:rsidRPr="00451BD4" w:rsidTr="009A7806">
        <w:trPr>
          <w:trHeight w:val="16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51BD4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51BD4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wykształcenia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51BD4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B86094" w:rsidRPr="00451BD4" w:rsidTr="009A7806">
        <w:trPr>
          <w:trHeight w:val="61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82563D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82563D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82563D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2563D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B86094" w:rsidRPr="00451BD4" w:rsidTr="009A7806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BA69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Wykształcenie wyższe co najmniej z tytułem zawodowym licencjata, inżyniera lub równorzędnym uzyskanym po ukończenia studiów w zakresie informatyki, obejmujące zagadnienia specjalistyczne takie jak: sztuczna inteligencja, inżynieria oprogramowa</w:t>
            </w:r>
            <w:r w:rsidR="00BA69D8">
              <w:rPr>
                <w:rFonts w:ascii="Arial" w:hAnsi="Arial" w:cs="Arial"/>
                <w:sz w:val="18"/>
                <w:szCs w:val="18"/>
              </w:rPr>
              <w:t xml:space="preserve">nia, języki 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programowania, bazy danych, programowanie aplikacji użytkowych, </w:t>
            </w:r>
            <w:proofErr w:type="spellStart"/>
            <w:r w:rsidRPr="004B4390">
              <w:rPr>
                <w:rFonts w:ascii="Arial" w:hAnsi="Arial" w:cs="Arial"/>
                <w:sz w:val="18"/>
                <w:szCs w:val="18"/>
              </w:rPr>
              <w:t>cyberbezpieczeństwo</w:t>
            </w:r>
            <w:proofErr w:type="spellEnd"/>
            <w:r w:rsidRPr="004B4390">
              <w:rPr>
                <w:rFonts w:ascii="Arial" w:hAnsi="Arial" w:cs="Arial"/>
                <w:sz w:val="18"/>
                <w:szCs w:val="18"/>
              </w:rPr>
              <w:t>, inżynieria danych, inżynieria oprogramowania, telekomunikacja, teleinformatyka, inteligentne systemy, analiza ruchu sieciowego, zarządzanie sieciami komputerowymi oraz serwerami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86094" w:rsidRPr="00451BD4" w:rsidTr="009A7806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Tytuł zawodowy magistra, magistra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B86094" w:rsidRPr="00451BD4" w:rsidTr="009A7806">
        <w:trPr>
          <w:trHeight w:val="3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Tytuł zawodowy licencjata, inżyniera lub równorzędny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B86094" w:rsidRPr="00451BD4" w:rsidTr="009A7806">
        <w:trPr>
          <w:trHeight w:val="92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Wykształc</w:t>
            </w:r>
            <w:r w:rsidR="00BA69D8">
              <w:rPr>
                <w:rFonts w:ascii="Arial" w:hAnsi="Arial" w:cs="Arial"/>
                <w:sz w:val="18"/>
                <w:szCs w:val="18"/>
              </w:rPr>
              <w:t xml:space="preserve">enie średnie, średnie branżowe - 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ukończenie liceum ogólnokształcącego, technikum lub branżowej szkoły II stopnia w klasie, </w:t>
            </w:r>
            <w:r w:rsidRPr="004B4390">
              <w:rPr>
                <w:rFonts w:ascii="Arial" w:hAnsi="Arial" w:cs="Arial"/>
                <w:sz w:val="18"/>
                <w:szCs w:val="18"/>
              </w:rPr>
              <w:br/>
              <w:t xml:space="preserve">w której były nauczane przedmioty dotyczące funkcjonowania Policji, </w:t>
            </w:r>
            <w:r w:rsidRPr="004B4390">
              <w:rPr>
                <w:rFonts w:ascii="Arial" w:hAnsi="Arial" w:cs="Arial"/>
                <w:sz w:val="18"/>
                <w:szCs w:val="18"/>
              </w:rPr>
              <w:br/>
              <w:t xml:space="preserve">dla których zostały opracowane w szkole programy nauczania włączone </w:t>
            </w:r>
            <w:r w:rsidRPr="004B4390">
              <w:rPr>
                <w:rFonts w:ascii="Arial" w:hAnsi="Arial" w:cs="Arial"/>
                <w:sz w:val="18"/>
                <w:szCs w:val="18"/>
              </w:rPr>
              <w:br/>
              <w:t>do szkoln</w:t>
            </w:r>
            <w:r w:rsidR="00BA69D8">
              <w:rPr>
                <w:rFonts w:ascii="Arial" w:hAnsi="Arial" w:cs="Arial"/>
                <w:sz w:val="18"/>
                <w:szCs w:val="18"/>
              </w:rPr>
              <w:t>ego zestawu programów nauczania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</w:tbl>
    <w:p w:rsidR="00B86094" w:rsidRPr="00B86094" w:rsidRDefault="00B86094" w:rsidP="00B86094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B86094" w:rsidRPr="00B86094" w:rsidRDefault="00B86094" w:rsidP="00B8609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86094">
        <w:rPr>
          <w:rFonts w:ascii="Arial" w:eastAsia="Times New Roman" w:hAnsi="Arial" w:cs="Arial"/>
          <w:b/>
          <w:sz w:val="20"/>
          <w:szCs w:val="20"/>
        </w:rPr>
        <w:t>Preferencje</w:t>
      </w:r>
      <w:r w:rsidRPr="00B86094">
        <w:rPr>
          <w:rFonts w:ascii="Arial" w:hAnsi="Arial" w:cs="Arial"/>
          <w:b/>
          <w:sz w:val="20"/>
          <w:szCs w:val="20"/>
        </w:rPr>
        <w:t xml:space="preserve"> z tytułu umiejętności podlegają ocenie w systemie punktowym według następującego schematu:</w:t>
      </w:r>
    </w:p>
    <w:tbl>
      <w:tblPr>
        <w:tblW w:w="4983" w:type="pct"/>
        <w:tblInd w:w="3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370"/>
        <w:gridCol w:w="1163"/>
      </w:tblGrid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51BD4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51BD4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Preferencje z tytułu umiejętności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51BD4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1BD4">
              <w:rPr>
                <w:rFonts w:ascii="Arial" w:hAnsi="Arial" w:cs="Arial"/>
                <w:sz w:val="20"/>
                <w:szCs w:val="20"/>
              </w:rPr>
              <w:t>Liczba punktów</w:t>
            </w:r>
          </w:p>
        </w:tc>
      </w:tr>
      <w:tr w:rsidR="00B86094" w:rsidRPr="00451BD4" w:rsidTr="009A7806">
        <w:trPr>
          <w:trHeight w:val="94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4390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4390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4B4390">
              <w:rPr>
                <w:rFonts w:ascii="Arial" w:hAnsi="Arial" w:cs="Arial"/>
                <w:sz w:val="10"/>
                <w:szCs w:val="10"/>
              </w:rPr>
              <w:t>3</w:t>
            </w:r>
          </w:p>
        </w:tc>
      </w:tr>
      <w:tr w:rsidR="00B86094" w:rsidRPr="00451BD4" w:rsidTr="009A7806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5A5C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Tytuł</w:t>
            </w:r>
            <w:r w:rsidRPr="004B439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B4390">
              <w:rPr>
                <w:rFonts w:ascii="Arial" w:hAnsi="Arial" w:cs="Arial"/>
                <w:sz w:val="18"/>
                <w:szCs w:val="18"/>
              </w:rPr>
              <w:t>ratownika, ratownika medycznego albo pielęgniarki systemu w rozumieniu przepisów ustawy z dnia 8 września 2006 r. o Państwowym Ratownictwie Medycznym (Dz. U. z 202</w:t>
            </w:r>
            <w:r w:rsidR="005A5CDD">
              <w:rPr>
                <w:rFonts w:ascii="Arial" w:hAnsi="Arial" w:cs="Arial"/>
                <w:sz w:val="18"/>
                <w:szCs w:val="18"/>
              </w:rPr>
              <w:t>2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5A5CDD">
              <w:rPr>
                <w:rFonts w:ascii="Arial" w:hAnsi="Arial" w:cs="Arial"/>
                <w:sz w:val="18"/>
                <w:szCs w:val="18"/>
              </w:rPr>
              <w:t xml:space="preserve">1720, z </w:t>
            </w:r>
            <w:proofErr w:type="spellStart"/>
            <w:r w:rsidR="005A5CDD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5A5CDD">
              <w:rPr>
                <w:rFonts w:ascii="Arial" w:hAnsi="Arial" w:cs="Arial"/>
                <w:sz w:val="18"/>
                <w:szCs w:val="18"/>
              </w:rPr>
              <w:t>. zm.</w:t>
            </w:r>
            <w:r w:rsidRPr="004B4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86094" w:rsidRPr="00451BD4" w:rsidTr="009A7806">
        <w:trPr>
          <w:trHeight w:val="346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5A5CD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 xml:space="preserve">Uprawnienia do wykonywania prac podwodnych określone w ustawie </w:t>
            </w:r>
            <w:r w:rsidR="005A5CDD">
              <w:rPr>
                <w:rFonts w:ascii="Arial" w:hAnsi="Arial" w:cs="Arial"/>
                <w:sz w:val="18"/>
                <w:szCs w:val="18"/>
              </w:rPr>
              <w:t>z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dnia17 października 2003 r. o wykonywaniu prac podwodnych ( Dz. U. z 2021 r. poz. 612)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5A5CDD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Prawo jazdy kategorii „A”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5A5CDD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Prawo jazdy kategorii „C”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5A5CDD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Prawo jazdy kategorii „C+E”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5A5CDD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28000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Uprawnienia ratownika górskiego określone w ustawie</w:t>
            </w:r>
            <w:r w:rsidR="00197778">
              <w:rPr>
                <w:rFonts w:ascii="Arial" w:hAnsi="Arial" w:cs="Arial"/>
                <w:sz w:val="18"/>
                <w:szCs w:val="18"/>
              </w:rPr>
              <w:t xml:space="preserve"> z dnia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18 sierpnia 2011 r. o bezpieczeństwie i ratownictwie w górach i na zorganizowanych terenach narciarskich ( Dz. U</w:t>
            </w:r>
            <w:r w:rsidR="00197778">
              <w:rPr>
                <w:rFonts w:ascii="Arial" w:hAnsi="Arial" w:cs="Arial"/>
                <w:sz w:val="18"/>
                <w:szCs w:val="18"/>
              </w:rPr>
              <w:t>.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z 20</w:t>
            </w:r>
            <w:r w:rsidR="005A5CDD">
              <w:rPr>
                <w:rFonts w:ascii="Arial" w:hAnsi="Arial" w:cs="Arial"/>
                <w:sz w:val="18"/>
                <w:szCs w:val="18"/>
              </w:rPr>
              <w:t>22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280002">
              <w:rPr>
                <w:rFonts w:ascii="Arial" w:hAnsi="Arial" w:cs="Arial"/>
                <w:sz w:val="18"/>
                <w:szCs w:val="18"/>
              </w:rPr>
              <w:t>1425</w:t>
            </w:r>
            <w:r w:rsidR="00197778">
              <w:rPr>
                <w:rFonts w:ascii="Arial" w:hAnsi="Arial" w:cs="Arial"/>
                <w:sz w:val="18"/>
                <w:szCs w:val="18"/>
              </w:rPr>
              <w:t>,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0002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="00280002">
              <w:rPr>
                <w:rFonts w:ascii="Arial" w:hAnsi="Arial" w:cs="Arial"/>
                <w:sz w:val="18"/>
                <w:szCs w:val="18"/>
              </w:rPr>
              <w:t>poźn</w:t>
            </w:r>
            <w:proofErr w:type="spellEnd"/>
            <w:r w:rsidR="00197778">
              <w:rPr>
                <w:rFonts w:ascii="Arial" w:hAnsi="Arial" w:cs="Arial"/>
                <w:sz w:val="18"/>
                <w:szCs w:val="18"/>
              </w:rPr>
              <w:t>.</w:t>
            </w:r>
            <w:r w:rsidR="00280002">
              <w:rPr>
                <w:rFonts w:ascii="Arial" w:hAnsi="Arial" w:cs="Arial"/>
                <w:sz w:val="18"/>
                <w:szCs w:val="18"/>
              </w:rPr>
              <w:t xml:space="preserve"> zm.</w:t>
            </w:r>
            <w:r w:rsidRPr="004B4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280002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Uprawnienia ratownika wodnego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6094" w:rsidRPr="00451BD4" w:rsidTr="009A7806"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280002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6094" w:rsidRPr="004B4390" w:rsidRDefault="00B86094" w:rsidP="00804CC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Uprawnienia do prowadzenia jachtów żaglowych albo motorowych określone w rozporządzeniu Ministra Sportu i Turystyki z dnia 9 kwietnia 2013 r. w sprawie uprawiania turystyki wodnej ( Dz. U. poz. 460</w:t>
            </w:r>
            <w:r w:rsidR="00BA69D8">
              <w:rPr>
                <w:rFonts w:ascii="Arial" w:hAnsi="Arial" w:cs="Arial"/>
                <w:sz w:val="18"/>
                <w:szCs w:val="18"/>
              </w:rPr>
              <w:t>,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4CC0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="00804CC0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="00804CC0">
              <w:rPr>
                <w:rFonts w:ascii="Arial" w:hAnsi="Arial" w:cs="Arial"/>
                <w:sz w:val="18"/>
                <w:szCs w:val="18"/>
              </w:rPr>
              <w:t>. zm.</w:t>
            </w:r>
            <w:r w:rsidRPr="004B439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86094" w:rsidRPr="00451BD4" w:rsidTr="009A7806">
        <w:trPr>
          <w:trHeight w:val="445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280002" w:rsidP="009A7806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9A780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Uprawnienia instruktora sportów walki (np. zapasy, judo, karate, boks), strzelectwa sportowego, ratownictwa wodnego, nurkowania oraz sportów motorowodnych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86094" w:rsidRPr="00451BD4" w:rsidTr="009A7806">
        <w:trPr>
          <w:trHeight w:val="172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280002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1</w:t>
            </w:r>
            <w:r w:rsidR="0028000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BA69D8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 xml:space="preserve">Dokument potwierdzający </w:t>
            </w:r>
            <w:r w:rsidR="00BA69D8">
              <w:rPr>
                <w:rFonts w:ascii="Arial" w:hAnsi="Arial" w:cs="Arial"/>
                <w:sz w:val="18"/>
                <w:szCs w:val="18"/>
              </w:rPr>
              <w:t>znajomość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języka obcego co najmniej </w:t>
            </w:r>
            <w:r w:rsidRPr="004B4390">
              <w:rPr>
                <w:rFonts w:ascii="Arial" w:hAnsi="Arial" w:cs="Arial"/>
                <w:sz w:val="18"/>
                <w:szCs w:val="18"/>
              </w:rPr>
              <w:br/>
              <w:t>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B86094" w:rsidRPr="00451BD4" w:rsidTr="009A7806">
        <w:trPr>
          <w:trHeight w:val="167"/>
        </w:trPr>
        <w:tc>
          <w:tcPr>
            <w:tcW w:w="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280002">
            <w:pPr>
              <w:spacing w:after="0" w:line="240" w:lineRule="auto"/>
              <w:ind w:left="-3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1</w:t>
            </w:r>
            <w:r w:rsidR="002800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86094" w:rsidRPr="004B4390" w:rsidRDefault="00B86094" w:rsidP="00BA69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 xml:space="preserve">Dokument potwierdzający </w:t>
            </w:r>
            <w:r w:rsidR="00BA69D8">
              <w:rPr>
                <w:rFonts w:ascii="Arial" w:hAnsi="Arial" w:cs="Arial"/>
                <w:sz w:val="18"/>
                <w:szCs w:val="18"/>
              </w:rPr>
              <w:t>znajomość</w:t>
            </w:r>
            <w:r w:rsidRPr="004B4390">
              <w:rPr>
                <w:rFonts w:ascii="Arial" w:hAnsi="Arial" w:cs="Arial"/>
                <w:sz w:val="18"/>
                <w:szCs w:val="18"/>
              </w:rPr>
              <w:t xml:space="preserve"> kolejnego języka obcego </w:t>
            </w:r>
            <w:r w:rsidRPr="004B4390">
              <w:rPr>
                <w:rFonts w:ascii="Arial" w:hAnsi="Arial" w:cs="Arial"/>
                <w:sz w:val="18"/>
                <w:szCs w:val="18"/>
              </w:rPr>
              <w:br/>
              <w:t>co najmniej na poziomie biegłości B2</w:t>
            </w:r>
          </w:p>
        </w:tc>
        <w:tc>
          <w:tcPr>
            <w:tcW w:w="6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6094" w:rsidRPr="004B4390" w:rsidRDefault="00B86094" w:rsidP="009A780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439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B86094" w:rsidRPr="00B86094" w:rsidRDefault="00B86094" w:rsidP="00B86094">
      <w:pPr>
        <w:spacing w:after="0" w:line="240" w:lineRule="atLeast"/>
        <w:ind w:left="36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4B4390" w:rsidRDefault="004B4390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E1C6F" w:rsidRDefault="00AE1C6F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AE1C6F" w:rsidRDefault="00AE1C6F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9D76E1" w:rsidRP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lastRenderedPageBreak/>
        <w:t>DANE TELEADRESOWE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p w:rsidR="009D76E1" w:rsidRPr="009D76E1" w:rsidRDefault="0093255F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l. Solidarności 126 w Warszawie</w:t>
      </w:r>
      <w:r w:rsidR="009D76E1">
        <w:t xml:space="preserve">, </w:t>
      </w:r>
    </w:p>
    <w:p w:rsid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+48 47 723-24-30, </w:t>
      </w:r>
    </w:p>
    <w:p w:rsid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+48 47 723-24-49</w:t>
      </w:r>
    </w:p>
    <w:p w:rsidR="009D76E1" w:rsidRDefault="009D76E1" w:rsidP="009D76E1">
      <w:pPr>
        <w:spacing w:after="0" w:line="240" w:lineRule="atLeast"/>
        <w:ind w:right="165" w:firstLine="708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+48 47 723-24-51, </w:t>
      </w:r>
    </w:p>
    <w:p w:rsidR="009D76E1" w:rsidRPr="009D76E1" w:rsidRDefault="009D76E1" w:rsidP="009D76E1">
      <w:pPr>
        <w:spacing w:after="0" w:line="240" w:lineRule="atLeast"/>
        <w:ind w:right="165" w:firstLine="708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+48 47 723-24-53</w:t>
      </w:r>
    </w:p>
    <w:p w:rsidR="0093255F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+48 47 723-24-59</w:t>
      </w:r>
      <w:r w:rsidR="0093255F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</w:p>
    <w:p w:rsidR="009D76E1" w:rsidRPr="009D76E1" w:rsidRDefault="009D76E1" w:rsidP="009D76E1">
      <w:pPr>
        <w:spacing w:after="0" w:line="240" w:lineRule="atLeast"/>
        <w:ind w:left="720"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E-MAIL: </w:t>
      </w:r>
      <w:r w:rsidRPr="009D76E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dobor@ksp.policja.gov.pl</w:t>
      </w:r>
    </w:p>
    <w:p w:rsidR="0093255F" w:rsidRPr="0093255F" w:rsidRDefault="0093255F" w:rsidP="0093255F">
      <w:pPr>
        <w:numPr>
          <w:ilvl w:val="0"/>
          <w:numId w:val="9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</w:t>
      </w:r>
      <w:r w:rsidR="00AB4A5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ormularz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kwestionariusza osobowego i ankiety bezpieczeństwa osobowego można pobrać ze strony internetowej </w:t>
      </w:r>
      <w:r w:rsidRPr="0093255F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policja.waw.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</w:t>
      </w:r>
      <w:r w:rsid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9D76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lub</w:t>
      </w:r>
      <w:r w:rsidRPr="0093255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Komendzie Stołecznej Policji, komendach powiatowych i rejonowych Policji lub każdej innej jednostce Policji na terenie kraju.</w:t>
      </w:r>
    </w:p>
    <w:p w:rsidR="0093255F" w:rsidRPr="00AF027C" w:rsidRDefault="0093255F" w:rsidP="0093255F">
      <w:pPr>
        <w:pStyle w:val="Akapitzlist"/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AF027C" w:rsidRDefault="007217D2" w:rsidP="00AF027C">
      <w:p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WAŻNE INFORMACJE:</w:t>
      </w:r>
    </w:p>
    <w:p w:rsidR="003F35D0" w:rsidRPr="006E732C" w:rsidRDefault="003F35D0" w:rsidP="003F35D0">
      <w:pPr>
        <w:pStyle w:val="Akapitzlist"/>
        <w:numPr>
          <w:ilvl w:val="0"/>
          <w:numId w:val="16"/>
        </w:numPr>
        <w:spacing w:after="0" w:line="240" w:lineRule="atLeast"/>
        <w:ind w:right="165"/>
        <w:jc w:val="both"/>
        <w:outlineLvl w:val="3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Posiadanie tatuażu:</w:t>
      </w:r>
    </w:p>
    <w:p w:rsidR="003F35D0" w:rsidRPr="007217D2" w:rsidRDefault="003F35D0" w:rsidP="003F35D0">
      <w:pPr>
        <w:spacing w:after="0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Zgodnie z § 3 rozporządzeni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Ministra Spraw Wewnętrznych i Administracji z dnia 11 października 2018 roku w sprawie wykazu chorób i ułomności, wraz z kategoriami zdolności do służby w Policji, Straży Granicznej, Straży Marszałkowskiej, Państwowej Straży Pożarnej oraz Służbie Ochrony Państwa (Dz. U. z 2018r. poz. 2035)  tatuaż nie podlega ocenie komisji lekarskiej podległej ministrowi właściwemu do spraw wewnętrznych oraz nie traktuje się go jako samouszkodzenie.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Ponadto w Zarządzeniu nr 1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Kome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ndanta Głównego Policji z dnia 4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stycznia 2023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zmieniającym zarządzenie 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sprawie regulaminu musztry w Policji w rozdziale 1 pkt 2 mówi, iż: „Umundurowanemu policjantowi zabrania się noszenia lub eksponowania elementów naruszających powagę munduru, 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w szczególności (…) </w:t>
      </w:r>
      <w:proofErr w:type="spellStart"/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widocznego tatuażu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głowie, szyi, dłoniach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 (Dz. U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rz. z 202</w:t>
      </w:r>
      <w:r w:rsidRPr="007217D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3r., poz. 8). Natomiast  zgodnie z punktami 7, 8 i 9 wyżej wymienionego zarządzenia:</w:t>
      </w:r>
    </w:p>
    <w:p w:rsidR="003F35D0" w:rsidRDefault="003F35D0" w:rsidP="003F35D0">
      <w:pPr>
        <w:spacing w:after="0" w:line="240" w:lineRule="atLeast"/>
        <w:ind w:left="709" w:hanging="709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- pkt 7 -1)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przypadku, gdy wygląd umundurowanego policjanta nie spełnia wymogów określonych w regulaminie, przełożony wydaje policjantowi polecenie niezwłocznego dostosowania wyglądu do określonych wymogów, a w szczególnie uzasadnionych przypadkach nie dopuszcza go do służ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by lub odsuwa od jej pełnienia;</w:t>
      </w:r>
    </w:p>
    <w:p w:rsidR="003F35D0" w:rsidRPr="00606909" w:rsidRDefault="003F35D0" w:rsidP="003F35D0">
      <w:pPr>
        <w:spacing w:after="0" w:line="240" w:lineRule="atLeast"/>
        <w:ind w:left="709" w:hanging="1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2) posiadanie przez policjanta widocznego tatuażu na innych częściach ciała, którego symbolika, forma lub treść mogą być postrzegane jako godzące w powagę munduru oraz społeczny wizerunek policyjnej formacji, przełożony wydaje policjantowi polecenie zasłonięcia tatuażu w szczególności elementami umundurowania zgodnymi z obowiązującym zestawie przedmiotów umundurowania, a w szczególnie uzasadnionych przypadkach nie dopuszcza go do służby lub odsuwa od jej pełnienia.</w:t>
      </w:r>
    </w:p>
    <w:p w:rsidR="003F35D0" w:rsidRDefault="003F35D0" w:rsidP="003F35D0">
      <w:pPr>
        <w:spacing w:after="0" w:line="240" w:lineRule="atLeast"/>
        <w:ind w:left="709" w:hanging="709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pkt 8 - odmowa wykonania polecenia, o którym mowa w pkt 7, stanowi przewinienie dyscyplinarne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jest podstawą wszczęcia postępowania dyscyplinarnego w rozumieniu przepisów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 xml:space="preserve"> 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odpowiedzialności dyscyplinarnej policjantów;</w:t>
      </w:r>
    </w:p>
    <w:p w:rsidR="003F35D0" w:rsidRDefault="003F35D0" w:rsidP="003F35D0">
      <w:pPr>
        <w:spacing w:after="0" w:line="240" w:lineRule="atLeast"/>
        <w:ind w:left="709" w:hanging="709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pkt </w:t>
      </w:r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9 - przełożony może uwzględnić odstępstwo od zasad określonych w pkt 2 </w:t>
      </w:r>
      <w:proofErr w:type="spellStart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ppkt</w:t>
      </w:r>
      <w:proofErr w:type="spellEnd"/>
      <w:r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1, 4, 6 regulaminu w przypadkach podyktowanych charakterem służby lub względami bezpieczeństwa.</w:t>
      </w:r>
    </w:p>
    <w:p w:rsidR="00335FE1" w:rsidRDefault="00D76311" w:rsidP="00335FE1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OSOBY ZAINTERESOWANE PEŁNIENIEM SŁUŻBY W POLICJI POWINNY </w:t>
      </w:r>
      <w:r w:rsidR="00D915C9"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OSOBIŚCIE </w:t>
      </w:r>
      <w:r w:rsidRPr="00606909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ZŁOŻYĆ KOMPLET DOKUMENTÓW</w:t>
      </w:r>
      <w:r w:rsidR="00E7075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:</w:t>
      </w:r>
    </w:p>
    <w:p w:rsidR="00D76311" w:rsidRPr="00335FE1" w:rsidRDefault="00E70754" w:rsidP="00335FE1">
      <w:pPr>
        <w:spacing w:after="0" w:line="240" w:lineRule="atLeast"/>
        <w:jc w:val="both"/>
        <w:outlineLvl w:val="4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Sekcja ds. Doboru Wydziału Kadr KSP</w:t>
      </w:r>
    </w:p>
    <w:p w:rsidR="00E70754" w:rsidRPr="00606909" w:rsidRDefault="00E70754" w:rsidP="00335FE1">
      <w:pPr>
        <w:spacing w:after="0" w:line="240" w:lineRule="auto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Al. Solidarności 126</w:t>
      </w:r>
    </w:p>
    <w:p w:rsidR="00D915C9" w:rsidRPr="00606909" w:rsidRDefault="00D915C9" w:rsidP="00335FE1">
      <w:pPr>
        <w:spacing w:after="0" w:line="240" w:lineRule="auto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01-195 Warszawa</w:t>
      </w:r>
    </w:p>
    <w:p w:rsidR="00D76311" w:rsidRPr="00D76311" w:rsidRDefault="00D915C9" w:rsidP="00335FE1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poniedział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A952CB"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08.00-19.3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</w:p>
    <w:p w:rsidR="00AB4A50" w:rsidRDefault="00D915C9" w:rsidP="00335FE1">
      <w:pPr>
        <w:spacing w:after="0" w:line="240" w:lineRule="auto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od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ku do piątku 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godz</w:t>
      </w:r>
      <w:r w:rsidR="00451BD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8.</w:t>
      </w:r>
      <w:r w:rsidRPr="006069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</w:t>
      </w:r>
      <w:r w:rsidR="00D76311" w:rsidRPr="00D7631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0 - 15.30</w:t>
      </w:r>
    </w:p>
    <w:p w:rsidR="00176798" w:rsidRPr="00176798" w:rsidRDefault="00176798" w:rsidP="00176798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7217D2" w:rsidRPr="007217D2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I</w:t>
      </w:r>
      <w:r w:rsidR="00335FE1">
        <w:rPr>
          <w:rFonts w:ascii="Arial" w:hAnsi="Arial" w:cs="Arial"/>
          <w:b/>
          <w:sz w:val="20"/>
          <w:szCs w:val="20"/>
        </w:rPr>
        <w:t xml:space="preserve"> </w:t>
      </w:r>
      <w:r w:rsidRPr="007217D2">
        <w:rPr>
          <w:rFonts w:ascii="Arial" w:hAnsi="Arial" w:cs="Arial"/>
          <w:sz w:val="20"/>
          <w:szCs w:val="20"/>
        </w:rPr>
        <w:t>ul. Wilcza 21</w:t>
      </w:r>
    </w:p>
    <w:p w:rsidR="00176798" w:rsidRPr="00335FE1" w:rsidRDefault="00425EBF" w:rsidP="00425EB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</w:r>
      <w:r w:rsidR="007217D2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czwartek </w:t>
      </w:r>
      <w:r w:rsidR="007217D2" w:rsidRPr="007217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7217D2" w:rsidRPr="00425EBF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425EBF">
        <w:rPr>
          <w:rFonts w:ascii="Arial" w:hAnsi="Arial" w:cs="Arial"/>
          <w:b/>
          <w:sz w:val="20"/>
          <w:szCs w:val="20"/>
        </w:rPr>
        <w:t>nda Rej</w:t>
      </w:r>
      <w:r w:rsidR="00335FE1">
        <w:rPr>
          <w:rFonts w:ascii="Arial" w:hAnsi="Arial" w:cs="Arial"/>
          <w:b/>
          <w:sz w:val="20"/>
          <w:szCs w:val="20"/>
        </w:rPr>
        <w:t xml:space="preserve">onowa Policji Warszawa II </w:t>
      </w:r>
      <w:r w:rsidRPr="007217D2">
        <w:rPr>
          <w:rFonts w:ascii="Arial" w:hAnsi="Arial" w:cs="Arial"/>
          <w:sz w:val="20"/>
          <w:szCs w:val="20"/>
        </w:rPr>
        <w:t>ul. Malczewskiego 3/5/7</w:t>
      </w:r>
    </w:p>
    <w:p w:rsidR="00425EBF" w:rsidRPr="007217D2" w:rsidRDefault="007217D2" w:rsidP="00335F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217D2">
        <w:rPr>
          <w:rFonts w:ascii="Arial" w:hAnsi="Arial" w:cs="Arial"/>
          <w:sz w:val="20"/>
          <w:szCs w:val="20"/>
        </w:rPr>
        <w:t xml:space="preserve">środa </w:t>
      </w:r>
      <w:r w:rsidR="00425EBF">
        <w:rPr>
          <w:rFonts w:ascii="Arial" w:hAnsi="Arial" w:cs="Arial"/>
          <w:sz w:val="20"/>
          <w:szCs w:val="20"/>
        </w:rPr>
        <w:tab/>
      </w:r>
      <w:r w:rsidR="00425EBF">
        <w:rPr>
          <w:rFonts w:ascii="Arial" w:hAnsi="Arial" w:cs="Arial"/>
          <w:sz w:val="20"/>
          <w:szCs w:val="20"/>
        </w:rPr>
        <w:tab/>
      </w:r>
      <w:r w:rsidRPr="007217D2">
        <w:rPr>
          <w:rFonts w:ascii="Arial" w:hAnsi="Arial" w:cs="Arial"/>
          <w:sz w:val="20"/>
          <w:szCs w:val="20"/>
        </w:rPr>
        <w:t>godz. 10.00-12.00</w:t>
      </w:r>
    </w:p>
    <w:p w:rsidR="00335FE1" w:rsidRDefault="00335FE1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425EBF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</w:t>
      </w:r>
      <w:r w:rsidR="00335FE1">
        <w:rPr>
          <w:rFonts w:ascii="Arial" w:hAnsi="Arial" w:cs="Arial"/>
          <w:b/>
          <w:sz w:val="20"/>
          <w:szCs w:val="20"/>
        </w:rPr>
        <w:t xml:space="preserve">da Rejonowa Policji Warszawa III </w:t>
      </w:r>
      <w:r w:rsidRPr="007217D2">
        <w:rPr>
          <w:rFonts w:ascii="Arial" w:hAnsi="Arial" w:cs="Arial"/>
          <w:sz w:val="20"/>
          <w:szCs w:val="20"/>
        </w:rPr>
        <w:t xml:space="preserve">ul. </w:t>
      </w:r>
      <w:proofErr w:type="spellStart"/>
      <w:r w:rsidRPr="007217D2">
        <w:rPr>
          <w:rFonts w:ascii="Arial" w:hAnsi="Arial" w:cs="Arial"/>
          <w:sz w:val="20"/>
          <w:szCs w:val="20"/>
        </w:rPr>
        <w:t>Opaczewska</w:t>
      </w:r>
      <w:proofErr w:type="spellEnd"/>
      <w:r w:rsidRPr="007217D2">
        <w:rPr>
          <w:rFonts w:ascii="Arial" w:hAnsi="Arial" w:cs="Arial"/>
          <w:sz w:val="20"/>
          <w:szCs w:val="20"/>
        </w:rPr>
        <w:t xml:space="preserve"> 8</w:t>
      </w:r>
    </w:p>
    <w:p w:rsidR="00425EBF" w:rsidRPr="007217D2" w:rsidRDefault="00425EBF" w:rsidP="00335F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poniedziałek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 xml:space="preserve">godz. 10.00-12.00 </w:t>
      </w:r>
    </w:p>
    <w:p w:rsidR="00335FE1" w:rsidRDefault="00335FE1" w:rsidP="007217D2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7217D2" w:rsidRPr="00425EBF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</w:t>
      </w:r>
      <w:r w:rsidR="00335FE1">
        <w:rPr>
          <w:rFonts w:ascii="Arial" w:hAnsi="Arial" w:cs="Arial"/>
          <w:b/>
          <w:sz w:val="20"/>
          <w:szCs w:val="20"/>
        </w:rPr>
        <w:t xml:space="preserve">nda Rejonowa Policji Warszawa IV </w:t>
      </w:r>
      <w:r w:rsidRPr="007217D2">
        <w:rPr>
          <w:rFonts w:ascii="Arial" w:hAnsi="Arial" w:cs="Arial"/>
          <w:sz w:val="20"/>
          <w:szCs w:val="20"/>
        </w:rPr>
        <w:t>ul. Żytnia 36</w:t>
      </w:r>
    </w:p>
    <w:p w:rsidR="007217D2" w:rsidRPr="007217D2" w:rsidRDefault="00425EBF" w:rsidP="007217D2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09.00-12.00</w:t>
      </w:r>
    </w:p>
    <w:p w:rsidR="007217D2" w:rsidRPr="00425EBF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lastRenderedPageBreak/>
        <w:t>Komenda Rejonowa Policji Warszawa V</w:t>
      </w:r>
      <w:r w:rsidR="00335FE1">
        <w:rPr>
          <w:rFonts w:ascii="Arial" w:hAnsi="Arial" w:cs="Arial"/>
          <w:b/>
          <w:sz w:val="20"/>
          <w:szCs w:val="20"/>
        </w:rPr>
        <w:t xml:space="preserve"> </w:t>
      </w:r>
      <w:r w:rsidRPr="007217D2">
        <w:rPr>
          <w:rFonts w:ascii="Arial" w:hAnsi="Arial" w:cs="Arial"/>
          <w:sz w:val="20"/>
          <w:szCs w:val="20"/>
        </w:rPr>
        <w:t>ul. Żeromskiego 7</w:t>
      </w:r>
    </w:p>
    <w:p w:rsidR="00335FE1" w:rsidRPr="003F35D0" w:rsidRDefault="00425EBF" w:rsidP="00335F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środa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08.00-.11.00</w:t>
      </w:r>
    </w:p>
    <w:p w:rsidR="00335FE1" w:rsidRDefault="00335FE1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17D2" w:rsidRPr="00425EBF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</w:t>
      </w:r>
      <w:r w:rsidR="00335FE1">
        <w:rPr>
          <w:rFonts w:ascii="Arial" w:hAnsi="Arial" w:cs="Arial"/>
          <w:b/>
          <w:sz w:val="20"/>
          <w:szCs w:val="20"/>
        </w:rPr>
        <w:t xml:space="preserve"> </w:t>
      </w:r>
      <w:r w:rsidRPr="007217D2">
        <w:rPr>
          <w:rFonts w:ascii="Arial" w:hAnsi="Arial" w:cs="Arial"/>
          <w:sz w:val="20"/>
          <w:szCs w:val="20"/>
        </w:rPr>
        <w:t>ul. Jagiellońska 51</w:t>
      </w:r>
    </w:p>
    <w:p w:rsidR="00425EBF" w:rsidRPr="007217D2" w:rsidRDefault="00425EBF" w:rsidP="00335F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10.00-12.00</w:t>
      </w:r>
    </w:p>
    <w:p w:rsidR="00335FE1" w:rsidRDefault="00335FE1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217D2" w:rsidRPr="00425EBF" w:rsidRDefault="007217D2" w:rsidP="00335FE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217D2">
        <w:rPr>
          <w:rFonts w:ascii="Arial" w:hAnsi="Arial" w:cs="Arial"/>
          <w:b/>
          <w:sz w:val="20"/>
          <w:szCs w:val="20"/>
        </w:rPr>
        <w:t>Komenda Rejonowa Policji Warszawa VII</w:t>
      </w:r>
      <w:r w:rsidR="00335FE1">
        <w:rPr>
          <w:rFonts w:ascii="Arial" w:hAnsi="Arial" w:cs="Arial"/>
          <w:b/>
          <w:sz w:val="20"/>
          <w:szCs w:val="20"/>
        </w:rPr>
        <w:t xml:space="preserve"> </w:t>
      </w:r>
      <w:r w:rsidRPr="007217D2">
        <w:rPr>
          <w:rFonts w:ascii="Arial" w:hAnsi="Arial" w:cs="Arial"/>
          <w:sz w:val="20"/>
          <w:szCs w:val="20"/>
        </w:rPr>
        <w:t>ul. Grenadierów 73/75</w:t>
      </w:r>
    </w:p>
    <w:p w:rsidR="00E70754" w:rsidRPr="00425EBF" w:rsidRDefault="00425EBF" w:rsidP="00335FE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wtorek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</w:t>
      </w:r>
      <w:r w:rsidR="007217D2" w:rsidRPr="007217D2">
        <w:rPr>
          <w:rFonts w:ascii="Arial" w:hAnsi="Arial" w:cs="Arial"/>
          <w:sz w:val="20"/>
          <w:szCs w:val="20"/>
        </w:rPr>
        <w:t xml:space="preserve">czwartek </w:t>
      </w:r>
      <w:r>
        <w:rPr>
          <w:rFonts w:ascii="Arial" w:hAnsi="Arial" w:cs="Arial"/>
          <w:sz w:val="20"/>
          <w:szCs w:val="20"/>
        </w:rPr>
        <w:tab/>
      </w:r>
      <w:r w:rsidR="007217D2" w:rsidRPr="007217D2">
        <w:rPr>
          <w:rFonts w:ascii="Arial" w:hAnsi="Arial" w:cs="Arial"/>
          <w:sz w:val="20"/>
          <w:szCs w:val="20"/>
        </w:rPr>
        <w:t>godz. 10.00-13.00</w:t>
      </w:r>
    </w:p>
    <w:p w:rsidR="00335FE1" w:rsidRDefault="00335FE1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D035EF" w:rsidRPr="00335FE1" w:rsidRDefault="00E70754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Legionowie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Jagiellońska 26 B</w:t>
      </w:r>
    </w:p>
    <w:p w:rsidR="008556DC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czwartek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425EBF" w:rsidRDefault="00425EB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335FE1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Piasecznie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Kościelna 3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10.00-13.00</w:t>
      </w:r>
    </w:p>
    <w:p w:rsidR="00425EBF" w:rsidRDefault="00425EB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335FE1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035E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Mińsku Mazowieckim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Kardynała Stefana Wyszyńskiego 15/17</w:t>
      </w:r>
    </w:p>
    <w:p w:rsidR="00D035EF" w:rsidRDefault="00425EB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godz. 10.00-14.00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środa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 w:rsidRPr="00D035EF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piątek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035EF" w:rsidRPr="00335FE1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Grodzisku Mazowieckim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ul.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Bartniaka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19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D035EF" w:rsidRDefault="00D035EF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czwartek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AB4A50" w:rsidRDefault="00AB4A50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BD5303" w:rsidRPr="00335FE1" w:rsidRDefault="00BD5303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D530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Wołominie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Wileńska 43A</w:t>
      </w:r>
    </w:p>
    <w:p w:rsidR="00BD5303" w:rsidRDefault="00BD5303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wtorek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BD5303" w:rsidRDefault="00BD5303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335FE1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Komenda Powiatowa Policji w Nowym Dworze Mazowieckim 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I.J. Paderewskiego 3</w:t>
      </w:r>
    </w:p>
    <w:p w:rsidR="00224AE4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wtorek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10.00-12.00</w:t>
      </w:r>
    </w:p>
    <w:p w:rsidR="00224AE4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24AE4" w:rsidRPr="00335FE1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224AE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Pruszkowie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J.I. Kraszewskiego 8</w:t>
      </w:r>
    </w:p>
    <w:p w:rsidR="00224AE4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poniedziałek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10.00-14.00</w:t>
      </w:r>
    </w:p>
    <w:p w:rsidR="00224AE4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3B3B" w:rsidRPr="00335FE1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w Otwocku</w:t>
      </w:r>
      <w:r w:rsidR="00335FE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Pułaskiego 7A</w:t>
      </w:r>
    </w:p>
    <w:p w:rsidR="00203B3B" w:rsidRDefault="00203B3B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ś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roda</w:t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20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godz. 09.00-15.00</w:t>
      </w:r>
    </w:p>
    <w:p w:rsidR="00203B3B" w:rsidRPr="00203B3B" w:rsidRDefault="00203B3B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BD5303" w:rsidRPr="00112731" w:rsidRDefault="00224AE4" w:rsidP="00335FE1">
      <w:pPr>
        <w:spacing w:after="0" w:line="240" w:lineRule="atLeast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11273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Komenda Powiatowa Policji dla powiatu Warszawskiego Zachodniego z/s w Starych Babicach</w:t>
      </w:r>
    </w:p>
    <w:p w:rsidR="00203B3B" w:rsidRPr="00A73612" w:rsidRDefault="00203B3B" w:rsidP="00335FE1">
      <w:pPr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ul. Warszawska 272</w:t>
      </w:r>
    </w:p>
    <w:p w:rsidR="00203B3B" w:rsidRPr="00425EBF" w:rsidRDefault="004D55F9" w:rsidP="00335FE1">
      <w:pPr>
        <w:spacing w:after="0" w:line="240" w:lineRule="atLeast"/>
        <w:outlineLvl w:val="4"/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</w:pP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wtorek</w:t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</w:r>
      <w:r w:rsidRPr="004D55F9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ab/>
        <w:t>godz. 10.00-12.00</w:t>
      </w:r>
    </w:p>
    <w:p w:rsidR="002B65EF" w:rsidRDefault="002B65EF" w:rsidP="00451BD4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112731" w:rsidRPr="00451BD4" w:rsidRDefault="00112731" w:rsidP="0082563D">
      <w:pPr>
        <w:spacing w:before="100" w:beforeAutospacing="1" w:after="100" w:afterAutospacing="1" w:line="240" w:lineRule="atLeast"/>
        <w:jc w:val="center"/>
        <w:outlineLvl w:val="4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Złoż</w:t>
      </w:r>
      <w:r w:rsidR="00451BD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one dokumenty nie będą odsyłane</w:t>
      </w:r>
    </w:p>
    <w:p w:rsidR="00112731" w:rsidRPr="00606909" w:rsidRDefault="00112731" w:rsidP="008556DC">
      <w:pPr>
        <w:spacing w:before="100" w:beforeAutospacing="1" w:after="100" w:afterAutospacing="1" w:line="240" w:lineRule="atLeast"/>
        <w:jc w:val="both"/>
        <w:outlineLvl w:val="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sectPr w:rsidR="00112731" w:rsidRPr="00606909" w:rsidSect="00335FE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6.75pt" o:bullet="t">
        <v:imagedata r:id="rId1" o:title="1-strz3"/>
      </v:shape>
    </w:pict>
  </w:numPicBullet>
  <w:numPicBullet w:numPicBulletId="1">
    <w:pict>
      <v:shape id="_x0000_i1043" type="#_x0000_t75" style="width:9pt;height:8.25pt" o:bullet="t">
        <v:imagedata r:id="rId2" o:title="1-strz4"/>
      </v:shape>
    </w:pict>
  </w:numPicBullet>
  <w:numPicBullet w:numPicBulletId="2">
    <w:pict>
      <v:shape id="_x0000_i1044" type="#_x0000_t75" style="width:3in;height:3in" o:bullet="t"/>
    </w:pict>
  </w:numPicBullet>
  <w:numPicBullet w:numPicBulletId="3">
    <w:pict>
      <v:shape id="_x0000_i1045" type="#_x0000_t75" style="width:3in;height:3in" o:bullet="t"/>
    </w:pict>
  </w:numPicBullet>
  <w:abstractNum w:abstractNumId="0">
    <w:nsid w:val="09610E7A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D0BD6"/>
    <w:multiLevelType w:val="multilevel"/>
    <w:tmpl w:val="7F1E0C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F0652"/>
    <w:multiLevelType w:val="multilevel"/>
    <w:tmpl w:val="3F52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B60BB"/>
    <w:multiLevelType w:val="hybridMultilevel"/>
    <w:tmpl w:val="68AE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A3A31"/>
    <w:multiLevelType w:val="multilevel"/>
    <w:tmpl w:val="4F8AE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C1F91"/>
    <w:multiLevelType w:val="multilevel"/>
    <w:tmpl w:val="5A4A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F1CF8"/>
    <w:multiLevelType w:val="hybridMultilevel"/>
    <w:tmpl w:val="AEA8F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33232"/>
    <w:multiLevelType w:val="multilevel"/>
    <w:tmpl w:val="E48455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D1E23"/>
    <w:multiLevelType w:val="multilevel"/>
    <w:tmpl w:val="94A6457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E95C78"/>
    <w:multiLevelType w:val="multilevel"/>
    <w:tmpl w:val="5F2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1255E"/>
    <w:multiLevelType w:val="hybridMultilevel"/>
    <w:tmpl w:val="09460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726637"/>
    <w:multiLevelType w:val="multilevel"/>
    <w:tmpl w:val="31CA870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4B57404"/>
    <w:multiLevelType w:val="multilevel"/>
    <w:tmpl w:val="040C7F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AB4053"/>
    <w:multiLevelType w:val="hybridMultilevel"/>
    <w:tmpl w:val="DBB2B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92198"/>
    <w:multiLevelType w:val="multilevel"/>
    <w:tmpl w:val="1D3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C25374"/>
    <w:multiLevelType w:val="multilevel"/>
    <w:tmpl w:val="A270429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A90A6A"/>
    <w:multiLevelType w:val="hybridMultilevel"/>
    <w:tmpl w:val="8876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4"/>
  </w:num>
  <w:num w:numId="12">
    <w:abstractNumId w:val="2"/>
  </w:num>
  <w:num w:numId="13">
    <w:abstractNumId w:val="6"/>
  </w:num>
  <w:num w:numId="14">
    <w:abstractNumId w:val="3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11"/>
    <w:rsid w:val="00057290"/>
    <w:rsid w:val="00086275"/>
    <w:rsid w:val="000A2B6F"/>
    <w:rsid w:val="000A559A"/>
    <w:rsid w:val="000C51E4"/>
    <w:rsid w:val="000D66EA"/>
    <w:rsid w:val="00112731"/>
    <w:rsid w:val="00176798"/>
    <w:rsid w:val="00197778"/>
    <w:rsid w:val="00203B3B"/>
    <w:rsid w:val="00224AE4"/>
    <w:rsid w:val="00264D85"/>
    <w:rsid w:val="00280002"/>
    <w:rsid w:val="002B65EF"/>
    <w:rsid w:val="002D0F45"/>
    <w:rsid w:val="00335FE1"/>
    <w:rsid w:val="00346C7E"/>
    <w:rsid w:val="003F35D0"/>
    <w:rsid w:val="003F48B4"/>
    <w:rsid w:val="00425EBF"/>
    <w:rsid w:val="00451BD4"/>
    <w:rsid w:val="00487C37"/>
    <w:rsid w:val="004B4390"/>
    <w:rsid w:val="004B6D56"/>
    <w:rsid w:val="004D55F9"/>
    <w:rsid w:val="005057C1"/>
    <w:rsid w:val="005A5CDD"/>
    <w:rsid w:val="00606909"/>
    <w:rsid w:val="00644B97"/>
    <w:rsid w:val="006A0887"/>
    <w:rsid w:val="007217D2"/>
    <w:rsid w:val="007D7068"/>
    <w:rsid w:val="00804CC0"/>
    <w:rsid w:val="0082563D"/>
    <w:rsid w:val="008556DC"/>
    <w:rsid w:val="008D0CFF"/>
    <w:rsid w:val="0093255F"/>
    <w:rsid w:val="009D76E1"/>
    <w:rsid w:val="00A040A4"/>
    <w:rsid w:val="00A10882"/>
    <w:rsid w:val="00A73612"/>
    <w:rsid w:val="00A952CB"/>
    <w:rsid w:val="00AB4A50"/>
    <w:rsid w:val="00AE1C6F"/>
    <w:rsid w:val="00AF027C"/>
    <w:rsid w:val="00B32F11"/>
    <w:rsid w:val="00B60D85"/>
    <w:rsid w:val="00B86094"/>
    <w:rsid w:val="00BA69D8"/>
    <w:rsid w:val="00BA6B33"/>
    <w:rsid w:val="00BD5303"/>
    <w:rsid w:val="00CD1579"/>
    <w:rsid w:val="00CE4DFB"/>
    <w:rsid w:val="00D035EF"/>
    <w:rsid w:val="00D105E6"/>
    <w:rsid w:val="00D40FBC"/>
    <w:rsid w:val="00D53B0C"/>
    <w:rsid w:val="00D76311"/>
    <w:rsid w:val="00D915C9"/>
    <w:rsid w:val="00E70754"/>
    <w:rsid w:val="00E870B5"/>
    <w:rsid w:val="00F4796A"/>
    <w:rsid w:val="00F854F6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76311"/>
    <w:pPr>
      <w:spacing w:after="0" w:line="240" w:lineRule="atLeast"/>
      <w:outlineLvl w:val="3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D76311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76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76311"/>
    <w:rPr>
      <w:b/>
      <w:bCs/>
    </w:rPr>
  </w:style>
  <w:style w:type="paragraph" w:styleId="Akapitzlist">
    <w:name w:val="List Paragraph"/>
    <w:basedOn w:val="Normalny"/>
    <w:uiPriority w:val="34"/>
    <w:qFormat/>
    <w:rsid w:val="00A952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489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972">
                      <w:marLeft w:val="15"/>
                      <w:marRight w:val="15"/>
                      <w:marTop w:val="0"/>
                      <w:marBottom w:val="0"/>
                      <w:divBdr>
                        <w:top w:val="single" w:sz="6" w:space="2" w:color="EAEAEA"/>
                        <w:left w:val="single" w:sz="6" w:space="2" w:color="EAEAEA"/>
                        <w:bottom w:val="single" w:sz="6" w:space="2" w:color="EAEAEA"/>
                        <w:right w:val="single" w:sz="6" w:space="2" w:color="EAEAEA"/>
                      </w:divBdr>
                      <w:divsChild>
                        <w:div w:id="45491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ca.policja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79CA4-CD5E-4AAE-B77C-E53E0C6B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Wiśniewska</dc:creator>
  <cp:lastModifiedBy>Anna Misztal</cp:lastModifiedBy>
  <cp:revision>2</cp:revision>
  <cp:lastPrinted>2023-12-22T06:39:00Z</cp:lastPrinted>
  <dcterms:created xsi:type="dcterms:W3CDTF">2023-12-22T08:39:00Z</dcterms:created>
  <dcterms:modified xsi:type="dcterms:W3CDTF">2023-12-22T08:39:00Z</dcterms:modified>
</cp:coreProperties>
</file>